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015D9" w14:textId="4C249624"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52EA4722" w:rsidR="00815FCF" w:rsidRDefault="00815FCF" w:rsidP="00815FCF">
      <w:pPr>
        <w:overflowPunct w:val="0"/>
        <w:autoSpaceDE w:val="0"/>
        <w:autoSpaceDN w:val="0"/>
        <w:adjustRightInd w:val="0"/>
        <w:spacing w:after="0" w:line="240" w:lineRule="auto"/>
        <w:textAlignment w:val="baseline"/>
        <w:rPr>
          <w:rFonts w:eastAsia="Times New Roman" w:cs="Arial"/>
          <w:szCs w:val="21"/>
        </w:rPr>
      </w:pPr>
      <w:bookmarkStart w:id="0" w:name="_Hlk37745957"/>
      <w:bookmarkStart w:id="1" w:name="_Hlk37746272"/>
      <w:r w:rsidRPr="00DC1668">
        <w:rPr>
          <w:rFonts w:eastAsia="Times New Roman" w:cs="Arial"/>
          <w:szCs w:val="21"/>
        </w:rPr>
        <w:t xml:space="preserve">The </w:t>
      </w:r>
      <w:hyperlink r:id="rId7" w:history="1">
        <w:r w:rsidRPr="00DC1668">
          <w:rPr>
            <w:rStyle w:val="Hyperlink"/>
            <w:rFonts w:eastAsia="Times New Roman" w:cs="Arial"/>
            <w:szCs w:val="21"/>
          </w:rPr>
          <w:t>Local Audit and Accountability Act 2014</w:t>
        </w:r>
      </w:hyperlink>
      <w:r w:rsidR="003F6FC6" w:rsidRPr="00DC1668">
        <w:rPr>
          <w:rStyle w:val="Hyperlink"/>
          <w:rFonts w:eastAsia="Times New Roman" w:cs="Arial"/>
          <w:szCs w:val="21"/>
        </w:rPr>
        <w:t>,</w:t>
      </w:r>
      <w:r w:rsidRPr="00DC1668">
        <w:rPr>
          <w:rFonts w:eastAsia="Times New Roman" w:cs="Arial"/>
          <w:szCs w:val="21"/>
        </w:rPr>
        <w:t xml:space="preserve"> the </w:t>
      </w:r>
      <w:hyperlink r:id="rId8" w:history="1">
        <w:r w:rsidRPr="00DC1668">
          <w:rPr>
            <w:rStyle w:val="Hyperlink"/>
            <w:rFonts w:eastAsia="Times New Roman" w:cs="Arial"/>
            <w:szCs w:val="21"/>
          </w:rPr>
          <w:t>Accounts and Audit Regulations 2015</w:t>
        </w:r>
      </w:hyperlink>
      <w:r w:rsidRPr="00DC1668">
        <w:rPr>
          <w:rFonts w:eastAsia="Times New Roman" w:cs="Arial"/>
          <w:szCs w:val="21"/>
        </w:rPr>
        <w:t xml:space="preserve"> </w:t>
      </w:r>
      <w:r w:rsidR="003F6FC6" w:rsidRPr="00DC1668">
        <w:rPr>
          <w:rFonts w:eastAsia="Times New Roman" w:cs="Arial"/>
          <w:szCs w:val="21"/>
        </w:rPr>
        <w:t xml:space="preserve">and the </w:t>
      </w:r>
      <w:bookmarkStart w:id="2" w:name="_Hlk37348109"/>
      <w:r w:rsidR="003F6FC6" w:rsidRPr="00DB49A8">
        <w:rPr>
          <w:rFonts w:eastAsia="Times New Roman" w:cs="Arial"/>
          <w:szCs w:val="21"/>
        </w:rPr>
        <w:fldChar w:fldCharType="begin"/>
      </w:r>
      <w:r w:rsidR="003F6FC6" w:rsidRPr="003F6FC6">
        <w:rPr>
          <w:rFonts w:eastAsia="Times New Roman" w:cs="Arial"/>
          <w:szCs w:val="21"/>
        </w:rPr>
        <w:instrText xml:space="preserve"> HYPERLINK "http://www.legislation.gov.uk/uksi/2020/404/contents/made" </w:instrText>
      </w:r>
      <w:r w:rsidR="003F6FC6" w:rsidRPr="00DB49A8">
        <w:rPr>
          <w:rFonts w:eastAsia="Times New Roman" w:cs="Arial"/>
          <w:szCs w:val="21"/>
        </w:rPr>
        <w:fldChar w:fldCharType="separate"/>
      </w:r>
      <w:r w:rsidR="003F6FC6" w:rsidRPr="003F6FC6">
        <w:rPr>
          <w:rStyle w:val="Hyperlink"/>
          <w:rFonts w:eastAsia="Times New Roman" w:cs="Arial"/>
          <w:szCs w:val="21"/>
        </w:rPr>
        <w:t>Accounts and Audit (Coronavirus) (Amendment) Regulations 2020</w:t>
      </w:r>
      <w:r w:rsidR="003F6FC6" w:rsidRPr="00DB49A8">
        <w:rPr>
          <w:rFonts w:eastAsia="Times New Roman" w:cs="Arial"/>
          <w:szCs w:val="21"/>
        </w:rPr>
        <w:fldChar w:fldCharType="end"/>
      </w:r>
      <w:bookmarkEnd w:id="2"/>
      <w:r w:rsidR="003F6FC6" w:rsidRPr="003F6FC6">
        <w:rPr>
          <w:rFonts w:eastAsia="Times New Roman" w:cs="Arial"/>
          <w:szCs w:val="21"/>
        </w:rPr>
        <w:t xml:space="preserve"> </w:t>
      </w:r>
      <w:r w:rsidRPr="00DC1668">
        <w:rPr>
          <w:rFonts w:eastAsia="Times New Roman" w:cs="Arial"/>
          <w:szCs w:val="21"/>
        </w:rPr>
        <w:t>require that</w:t>
      </w:r>
      <w:bookmarkEnd w:id="0"/>
      <w:r w:rsidR="00AC1FF1">
        <w:rPr>
          <w:rFonts w:eastAsia="Times New Roman" w:cs="Arial"/>
          <w:szCs w:val="21"/>
        </w:rPr>
        <w:t>:</w:t>
      </w:r>
    </w:p>
    <w:bookmarkEnd w:id="1"/>
    <w:p w14:paraId="00B7C6A3" w14:textId="77777777" w:rsidR="00AC1FF1" w:rsidRPr="00D06620" w:rsidRDefault="00AC1FF1" w:rsidP="00815FCF">
      <w:pPr>
        <w:overflowPunct w:val="0"/>
        <w:autoSpaceDE w:val="0"/>
        <w:autoSpaceDN w:val="0"/>
        <w:adjustRightInd w:val="0"/>
        <w:spacing w:after="0" w:line="240" w:lineRule="auto"/>
        <w:textAlignment w:val="baseline"/>
        <w:rPr>
          <w:rFonts w:eastAsia="Times New Roman" w:cs="Arial"/>
          <w:szCs w:val="21"/>
        </w:rPr>
      </w:pPr>
    </w:p>
    <w:p w14:paraId="435859E7" w14:textId="20F527EA"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Part 2), the </w:t>
      </w:r>
      <w:r>
        <w:t>accounting records for the financial year to which the audit relates and all books, deeds, contracts, bills,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 xml:space="preserve">set by the smaller authority </w:t>
      </w:r>
      <w:r w:rsidR="00DB49A8">
        <w:rPr>
          <w:rFonts w:eastAsia="Times New Roman" w:cs="Arial"/>
          <w:szCs w:val="21"/>
        </w:rPr>
        <w:t xml:space="preserve">that starts on or </w:t>
      </w:r>
      <w:proofErr w:type="gramStart"/>
      <w:r w:rsidR="00DB49A8">
        <w:rPr>
          <w:rFonts w:eastAsia="Times New Roman" w:cs="Arial"/>
          <w:szCs w:val="21"/>
        </w:rPr>
        <w:t xml:space="preserve">before </w:t>
      </w:r>
      <w:r w:rsidR="003F6FC6">
        <w:rPr>
          <w:rFonts w:eastAsia="Times New Roman" w:cs="Arial"/>
          <w:szCs w:val="21"/>
        </w:rPr>
        <w:t xml:space="preserve"> 1</w:t>
      </w:r>
      <w:proofErr w:type="gramEnd"/>
      <w:r w:rsidR="003F6FC6">
        <w:rPr>
          <w:rFonts w:eastAsia="Times New Roman" w:cs="Arial"/>
          <w:szCs w:val="21"/>
        </w:rPr>
        <w:t xml:space="preserve"> September </w:t>
      </w:r>
      <w:r w:rsidR="00B23CBC">
        <w:rPr>
          <w:rFonts w:eastAsia="Times New Roman" w:cs="Arial"/>
          <w:szCs w:val="21"/>
        </w:rPr>
        <w:t>2021</w:t>
      </w:r>
      <w:r w:rsidRPr="00D06620">
        <w:rPr>
          <w:rFonts w:eastAsia="Times New Roman" w:cs="Arial"/>
          <w:szCs w:val="21"/>
        </w:rPr>
        <w:t>.</w:t>
      </w:r>
    </w:p>
    <w:p w14:paraId="2F7DDBAB" w14:textId="77777777" w:rsidR="00815FCF" w:rsidRPr="00D06620" w:rsidRDefault="00815FCF" w:rsidP="00BB289B">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19F870AE" w:rsidR="00815FCF" w:rsidRDefault="00815FCF" w:rsidP="00BB289B">
      <w:r>
        <w:rPr>
          <w:rFonts w:eastAsia="Times New Roman" w:cs="Arial"/>
          <w:szCs w:val="21"/>
        </w:rPr>
        <w:t xml:space="preserve">3. </w:t>
      </w: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418CDC11" w:rsidR="00815FCF" w:rsidRPr="00C517E3" w:rsidRDefault="00815FCF" w:rsidP="008005C3">
      <w:pPr>
        <w:spacing w:after="0"/>
        <w:ind w:left="720"/>
      </w:pPr>
      <w:r>
        <w:t xml:space="preserve">(a) the </w:t>
      </w:r>
      <w:r w:rsidRPr="00C517E3">
        <w:t xml:space="preserve">Accounting Statements (i.e. Section 2 of </w:t>
      </w:r>
      <w:r w:rsidR="00BB289B">
        <w:t xml:space="preserve">the AGAR </w:t>
      </w:r>
      <w:r w:rsidR="00414553">
        <w:t>Part 2)</w:t>
      </w:r>
      <w:r w:rsidRPr="00C517E3">
        <w:t>, accompanied by:</w:t>
      </w:r>
    </w:p>
    <w:p w14:paraId="77D223BD" w14:textId="52A2591F" w:rsidR="00815FCF" w:rsidRDefault="00815FCF" w:rsidP="00BB289B">
      <w:pPr>
        <w:autoSpaceDE w:val="0"/>
        <w:autoSpaceDN w:val="0"/>
        <w:adjustRightInd w:val="0"/>
        <w:spacing w:after="0" w:line="240" w:lineRule="auto"/>
        <w:ind w:left="1440"/>
      </w:pPr>
      <w:r w:rsidRPr="00C517E3">
        <w:t>(</w:t>
      </w:r>
      <w:proofErr w:type="spellStart"/>
      <w:r w:rsidRPr="00C517E3">
        <w:t>i</w:t>
      </w:r>
      <w:proofErr w:type="spellEnd"/>
      <w:r w:rsidRPr="00C517E3">
        <w:t xml:space="preserve">) 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6457D513" w14:textId="77777777" w:rsidR="00BB289B" w:rsidRPr="00B358DC" w:rsidRDefault="00BB289B" w:rsidP="00BB289B">
      <w:pPr>
        <w:autoSpaceDE w:val="0"/>
        <w:autoSpaceDN w:val="0"/>
        <w:adjustRightInd w:val="0"/>
        <w:spacing w:after="0" w:line="240" w:lineRule="auto"/>
        <w:ind w:left="1440"/>
        <w:rPr>
          <w:sz w:val="16"/>
          <w:szCs w:val="16"/>
        </w:rPr>
      </w:pPr>
    </w:p>
    <w:p w14:paraId="53B1F183" w14:textId="6B078F30" w:rsidR="00815FCF" w:rsidRDefault="00815FCF" w:rsidP="00B358DC">
      <w:pPr>
        <w:spacing w:after="0" w:line="240" w:lineRule="auto"/>
        <w:ind w:left="1440"/>
      </w:pPr>
      <w:r>
        <w:t xml:space="preserve">(ii) </w:t>
      </w:r>
      <w:proofErr w:type="gramStart"/>
      <w:r>
        <w:t>the</w:t>
      </w:r>
      <w:proofErr w:type="gramEnd"/>
      <w:r>
        <w:t xml:space="preserve"> Annual Governance Statement (i.e. Section 1 of </w:t>
      </w:r>
      <w:r w:rsidR="00BB289B">
        <w:t>the AGAR Part 2</w:t>
      </w:r>
      <w:r>
        <w:t>); and</w:t>
      </w:r>
    </w:p>
    <w:p w14:paraId="09E19534" w14:textId="77777777" w:rsidR="00B358DC" w:rsidRPr="00B358DC" w:rsidRDefault="00B358DC" w:rsidP="00B358DC">
      <w:pPr>
        <w:spacing w:after="0" w:line="240" w:lineRule="auto"/>
        <w:ind w:left="1440"/>
        <w:rPr>
          <w:sz w:val="16"/>
          <w:szCs w:val="16"/>
        </w:rPr>
      </w:pPr>
    </w:p>
    <w:p w14:paraId="1C0D0553" w14:textId="453293AB" w:rsidR="00A92717" w:rsidRDefault="00A92717" w:rsidP="00B358DC">
      <w:pPr>
        <w:spacing w:after="0" w:line="240" w:lineRule="auto"/>
        <w:ind w:left="1440"/>
      </w:pPr>
      <w:r>
        <w:t xml:space="preserve">(iii) </w:t>
      </w:r>
      <w:proofErr w:type="gramStart"/>
      <w:r>
        <w:t>the</w:t>
      </w:r>
      <w:proofErr w:type="gramEnd"/>
      <w:r>
        <w:t xml:space="preserve"> Certificate of Exemption (i.e. Page 3 of the AGAR Part 2); and </w:t>
      </w:r>
    </w:p>
    <w:p w14:paraId="6C8AFF23" w14:textId="77777777" w:rsidR="00815FCF" w:rsidRDefault="00815FCF" w:rsidP="008005C3">
      <w:pPr>
        <w:spacing w:after="0"/>
        <w:ind w:left="720"/>
      </w:pPr>
      <w:r>
        <w:t>(b) a statement that sets out—</w:t>
      </w:r>
    </w:p>
    <w:p w14:paraId="2B6AC5AC" w14:textId="77777777" w:rsidR="00815FCF" w:rsidRDefault="00815FCF" w:rsidP="00B358DC">
      <w:pPr>
        <w:spacing w:after="0" w:line="240" w:lineRule="auto"/>
        <w:ind w:left="1440"/>
      </w:pPr>
      <w:r>
        <w:t>(</w:t>
      </w:r>
      <w:proofErr w:type="spellStart"/>
      <w:r>
        <w:t>i</w:t>
      </w:r>
      <w:proofErr w:type="spellEnd"/>
      <w:r>
        <w:t xml:space="preserve">) </w:t>
      </w:r>
      <w:proofErr w:type="gramStart"/>
      <w:r>
        <w:t>the</w:t>
      </w:r>
      <w:proofErr w:type="gramEnd"/>
      <w:r>
        <w:t xml:space="preserve"> period for the exercise of public rights;</w:t>
      </w:r>
    </w:p>
    <w:p w14:paraId="15CA4B6D" w14:textId="77777777" w:rsidR="00B358DC" w:rsidRDefault="00B358DC" w:rsidP="00B358DC">
      <w:pPr>
        <w:spacing w:after="0" w:line="240" w:lineRule="auto"/>
        <w:ind w:left="1440"/>
      </w:pPr>
    </w:p>
    <w:p w14:paraId="3A2E16F3" w14:textId="77777777" w:rsidR="00815FCF" w:rsidRDefault="00815FCF" w:rsidP="00B358DC">
      <w:pPr>
        <w:spacing w:after="0" w:line="240" w:lineRule="auto"/>
        <w:ind w:left="1440"/>
      </w:pPr>
      <w:r>
        <w:t xml:space="preserve">(ii) </w:t>
      </w:r>
      <w:proofErr w:type="gramStart"/>
      <w:r>
        <w:t>details</w:t>
      </w:r>
      <w:proofErr w:type="gramEnd"/>
      <w:r>
        <w:t xml:space="preserve"> of the manner in which notice should be given of an intention to inspect the accounting records and other documents;</w:t>
      </w:r>
    </w:p>
    <w:p w14:paraId="0CBC57A9" w14:textId="77777777" w:rsidR="00B358DC" w:rsidRDefault="00B358DC" w:rsidP="00B358DC">
      <w:pPr>
        <w:spacing w:after="0" w:line="240" w:lineRule="auto"/>
        <w:ind w:left="1440"/>
      </w:pPr>
    </w:p>
    <w:p w14:paraId="15333C5A" w14:textId="77777777" w:rsidR="00815FCF" w:rsidRDefault="00815FCF" w:rsidP="00B358DC">
      <w:pPr>
        <w:spacing w:after="0" w:line="240" w:lineRule="auto"/>
        <w:ind w:left="1440"/>
      </w:pPr>
      <w:r>
        <w:t xml:space="preserve">(iii) </w:t>
      </w:r>
      <w:proofErr w:type="gramStart"/>
      <w:r>
        <w:t>the</w:t>
      </w:r>
      <w:proofErr w:type="gramEnd"/>
      <w:r>
        <w:t xml:space="preserve"> name and address of the local auditor;</w:t>
      </w:r>
    </w:p>
    <w:p w14:paraId="307BB7AD" w14:textId="77777777" w:rsidR="00B358DC" w:rsidRDefault="00B358DC" w:rsidP="00B358DC">
      <w:pPr>
        <w:spacing w:after="0" w:line="240" w:lineRule="auto"/>
        <w:ind w:left="1440"/>
      </w:pPr>
    </w:p>
    <w:p w14:paraId="699EF487" w14:textId="13F2E2FB" w:rsidR="00815FCF" w:rsidRPr="005E1744" w:rsidRDefault="00815FCF" w:rsidP="00B358DC">
      <w:pPr>
        <w:overflowPunct w:val="0"/>
        <w:autoSpaceDE w:val="0"/>
        <w:autoSpaceDN w:val="0"/>
        <w:adjustRightInd w:val="0"/>
        <w:spacing w:after="0" w:line="240" w:lineRule="auto"/>
        <w:ind w:left="1440"/>
        <w:textAlignment w:val="baseline"/>
        <w:rPr>
          <w:rFonts w:eastAsia="Times New Roman" w:cs="Arial"/>
          <w:szCs w:val="21"/>
        </w:rPr>
      </w:pPr>
      <w:r>
        <w:t xml:space="preserve">(iv) </w:t>
      </w:r>
      <w:proofErr w:type="gramStart"/>
      <w:r>
        <w:t>the</w:t>
      </w:r>
      <w:proofErr w:type="gramEnd"/>
      <w:r>
        <w:t xml:space="preserv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5E1744">
        <w:rPr>
          <w:rFonts w:eastAsia="Times New Roman" w:cs="Arial"/>
          <w:szCs w:val="21"/>
        </w:rPr>
        <w:t xml:space="preserve"> </w:t>
      </w:r>
    </w:p>
    <w:p w14:paraId="1217C2D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69266C1" w:rsidR="00C551EB" w:rsidRDefault="00815FCF" w:rsidP="00A92717">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Part 2 of </w:t>
      </w:r>
      <w:r w:rsidRPr="00C551EB">
        <w:rPr>
          <w:szCs w:val="21"/>
        </w:rPr>
        <w:t xml:space="preserve">the </w:t>
      </w:r>
      <w:r w:rsidR="00414553">
        <w:rPr>
          <w:szCs w:val="21"/>
        </w:rPr>
        <w:t>AGAR</w:t>
      </w:r>
      <w:r w:rsidRPr="00C551EB">
        <w:rPr>
          <w:szCs w:val="21"/>
        </w:rPr>
        <w:t>; and</w:t>
      </w:r>
    </w:p>
    <w:p w14:paraId="4D8D8ADC" w14:textId="3C4EBEC6" w:rsidR="00C551EB" w:rsidRPr="00C551EB" w:rsidRDefault="00815FCF" w:rsidP="00A92717">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Annual </w:t>
      </w:r>
      <w:r w:rsidR="00D5498D" w:rsidRPr="00C551EB">
        <w:rPr>
          <w:szCs w:val="21"/>
        </w:rPr>
        <w:t xml:space="preserve">Governance &amp; Accountability </w:t>
      </w:r>
      <w:r w:rsidRPr="00C551EB">
        <w:rPr>
          <w:szCs w:val="21"/>
        </w:rPr>
        <w:t>Return</w:t>
      </w:r>
      <w:r w:rsidR="008005C3">
        <w:rPr>
          <w:szCs w:val="21"/>
        </w:rPr>
        <w:t xml:space="preserve"> (Exempt Authority)</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FE72B3">
        <w:rPr>
          <w:szCs w:val="21"/>
        </w:rPr>
        <w:t xml:space="preserve"> dates: </w:t>
      </w:r>
      <w:bookmarkStart w:id="3" w:name="_Hlk37745994"/>
      <w:r w:rsidR="00FE72B3">
        <w:rPr>
          <w:szCs w:val="21"/>
        </w:rPr>
        <w:t xml:space="preserve">Monday </w:t>
      </w:r>
      <w:r w:rsidR="00FE72B3" w:rsidRPr="00962D93">
        <w:rPr>
          <w:szCs w:val="21"/>
        </w:rPr>
        <w:t>1</w:t>
      </w:r>
      <w:r w:rsidR="00006D80" w:rsidRPr="00962D93">
        <w:rPr>
          <w:szCs w:val="21"/>
        </w:rPr>
        <w:t>5</w:t>
      </w:r>
      <w:r w:rsidR="00FE72B3" w:rsidRPr="00962D93">
        <w:rPr>
          <w:szCs w:val="21"/>
        </w:rPr>
        <w:t xml:space="preserve"> June – Friday 2</w:t>
      </w:r>
      <w:r w:rsidR="00006D80" w:rsidRPr="00962D93">
        <w:rPr>
          <w:szCs w:val="21"/>
        </w:rPr>
        <w:t>4</w:t>
      </w:r>
      <w:r w:rsidR="00FE72B3" w:rsidRPr="00962D93">
        <w:rPr>
          <w:szCs w:val="21"/>
        </w:rPr>
        <w:t xml:space="preserve"> July </w:t>
      </w:r>
      <w:r w:rsidR="00B23CBC">
        <w:rPr>
          <w:szCs w:val="21"/>
        </w:rPr>
        <w:t>2021</w:t>
      </w:r>
      <w:r w:rsidR="00C551EB" w:rsidRPr="00962D93">
        <w:rPr>
          <w:szCs w:val="21"/>
        </w:rPr>
        <w:t>. (The latest possible dates that comply with the sta</w:t>
      </w:r>
      <w:r w:rsidR="00FE72B3" w:rsidRPr="00962D93">
        <w:rPr>
          <w:szCs w:val="21"/>
        </w:rPr>
        <w:t xml:space="preserve">tutory requirements are </w:t>
      </w:r>
      <w:r w:rsidR="00962D93" w:rsidRPr="00DC1668">
        <w:rPr>
          <w:szCs w:val="21"/>
        </w:rPr>
        <w:t xml:space="preserve">Tuesday </w:t>
      </w:r>
      <w:r w:rsidR="00FE72B3" w:rsidRPr="00DC1668">
        <w:rPr>
          <w:szCs w:val="21"/>
        </w:rPr>
        <w:t xml:space="preserve">1 </w:t>
      </w:r>
      <w:r w:rsidR="00962D93" w:rsidRPr="00DC1668">
        <w:rPr>
          <w:szCs w:val="21"/>
        </w:rPr>
        <w:t xml:space="preserve">September </w:t>
      </w:r>
      <w:r w:rsidR="00FE72B3" w:rsidRPr="00DC1668">
        <w:rPr>
          <w:szCs w:val="21"/>
        </w:rPr>
        <w:t xml:space="preserve">– </w:t>
      </w:r>
      <w:r w:rsidR="00962D93" w:rsidRPr="00DC1668">
        <w:rPr>
          <w:szCs w:val="21"/>
        </w:rPr>
        <w:t>Monday 12 October</w:t>
      </w:r>
      <w:r w:rsidR="00C551EB" w:rsidRPr="00DC1668">
        <w:rPr>
          <w:szCs w:val="21"/>
        </w:rPr>
        <w:t xml:space="preserve"> </w:t>
      </w:r>
      <w:r w:rsidR="00B23CBC">
        <w:rPr>
          <w:szCs w:val="21"/>
        </w:rPr>
        <w:t>2021</w:t>
      </w:r>
      <w:r w:rsidR="00C551EB" w:rsidRPr="00962D93">
        <w:rPr>
          <w:szCs w:val="21"/>
        </w:rPr>
        <w:t>)</w:t>
      </w:r>
      <w:r w:rsidRPr="00962D93">
        <w:rPr>
          <w:szCs w:val="21"/>
        </w:rPr>
        <w:t>; and</w:t>
      </w:r>
      <w:bookmarkEnd w:id="3"/>
      <w:r w:rsidRPr="00C551EB">
        <w:rPr>
          <w:szCs w:val="21"/>
        </w:rPr>
        <w:t xml:space="preserve"> </w:t>
      </w:r>
    </w:p>
    <w:p w14:paraId="44A84BA4" w14:textId="272723E0" w:rsidR="00815FCF" w:rsidRPr="00A92717" w:rsidRDefault="00815FCF" w:rsidP="00A92717">
      <w:pPr>
        <w:pStyle w:val="ListParagraph"/>
        <w:numPr>
          <w:ilvl w:val="0"/>
          <w:numId w:val="3"/>
        </w:numPr>
        <w:tabs>
          <w:tab w:val="left" w:pos="284"/>
          <w:tab w:val="left" w:pos="709"/>
        </w:tabs>
        <w:spacing w:after="160" w:line="259" w:lineRule="auto"/>
        <w:jc w:val="both"/>
        <w:rPr>
          <w:szCs w:val="21"/>
        </w:rPr>
      </w:pPr>
      <w:proofErr w:type="gramStart"/>
      <w:r w:rsidRPr="00A92717">
        <w:rPr>
          <w:szCs w:val="21"/>
        </w:rPr>
        <w:t>the</w:t>
      </w:r>
      <w:proofErr w:type="gramEnd"/>
      <w:r w:rsidRPr="00A92717">
        <w:rPr>
          <w:szCs w:val="21"/>
        </w:rPr>
        <w:t xml:space="preserve"> notes which accompany the Notice (</w:t>
      </w:r>
      <w:r w:rsidR="00921065" w:rsidRPr="00A92717">
        <w:rPr>
          <w:szCs w:val="21"/>
        </w:rPr>
        <w:t>Local authority accounts: a summary of your rights</w:t>
      </w:r>
      <w:r w:rsidRPr="00A92717">
        <w:rPr>
          <w:szCs w:val="21"/>
        </w:rPr>
        <w:t>).</w:t>
      </w:r>
      <w:r w:rsidR="008005C3" w:rsidRPr="00A92717">
        <w:rPr>
          <w:szCs w:val="21"/>
        </w:rPr>
        <w:br w:type="page"/>
      </w:r>
    </w:p>
    <w:p w14:paraId="3C53B136" w14:textId="0799CCE3" w:rsidR="00815FCF" w:rsidRPr="007F10E2" w:rsidRDefault="007F10E2" w:rsidP="00815FCF">
      <w:pPr>
        <w:spacing w:after="0" w:line="240" w:lineRule="auto"/>
        <w:jc w:val="center"/>
        <w:rPr>
          <w:rFonts w:eastAsia="Times New Roman" w:cs="Arial"/>
          <w:b/>
          <w:color w:val="002060"/>
          <w:sz w:val="36"/>
          <w:szCs w:val="36"/>
        </w:rPr>
      </w:pPr>
      <w:bookmarkStart w:id="4" w:name="_GoBack"/>
      <w:r w:rsidRPr="007F10E2">
        <w:rPr>
          <w:rFonts w:eastAsia="Times New Roman" w:cs="Arial"/>
          <w:b/>
          <w:color w:val="002060"/>
          <w:sz w:val="36"/>
          <w:szCs w:val="36"/>
        </w:rPr>
        <w:lastRenderedPageBreak/>
        <w:t xml:space="preserve">Kirkland Parish Council </w:t>
      </w:r>
    </w:p>
    <w:p w14:paraId="66EC19F7" w14:textId="77777777" w:rsidR="007F10E2" w:rsidRPr="00AC1FF1" w:rsidRDefault="007F10E2" w:rsidP="00815FCF">
      <w:pPr>
        <w:spacing w:after="0" w:line="240" w:lineRule="auto"/>
        <w:jc w:val="center"/>
        <w:rPr>
          <w:rFonts w:eastAsia="Times New Roman" w:cs="Arial"/>
          <w:b/>
          <w:sz w:val="2"/>
          <w:szCs w:val="2"/>
        </w:rPr>
      </w:pPr>
    </w:p>
    <w:p w14:paraId="5A6A49A3" w14:textId="77777777" w:rsidR="007F10E2" w:rsidRPr="007F10E2" w:rsidRDefault="007F10E2" w:rsidP="00815FCF">
      <w:pPr>
        <w:overflowPunct w:val="0"/>
        <w:autoSpaceDE w:val="0"/>
        <w:autoSpaceDN w:val="0"/>
        <w:adjustRightInd w:val="0"/>
        <w:spacing w:after="120" w:line="240" w:lineRule="auto"/>
        <w:ind w:left="1701" w:right="1627"/>
        <w:jc w:val="center"/>
        <w:textAlignment w:val="baseline"/>
        <w:rPr>
          <w:rFonts w:eastAsia="Times New Roman" w:cs="Arial"/>
          <w:b/>
          <w:sz w:val="16"/>
          <w:szCs w:val="16"/>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7E3EFED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B23CBC">
        <w:rPr>
          <w:rFonts w:eastAsia="Times New Roman" w:cs="Arial"/>
          <w:b/>
          <w:szCs w:val="21"/>
        </w:rPr>
        <w:t>21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bookmarkStart w:id="5" w:name="_Hlk37745712"/>
      <w:bookmarkStart w:id="6" w:name="_Hlk37746293"/>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44B35326" w:rsidR="00815FCF"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p w14:paraId="2E89BF15" w14:textId="704B0D56" w:rsidR="00A11B4F" w:rsidRDefault="00A11B4F" w:rsidP="00815FCF">
      <w:pPr>
        <w:overflowPunct w:val="0"/>
        <w:autoSpaceDE w:val="0"/>
        <w:autoSpaceDN w:val="0"/>
        <w:adjustRightInd w:val="0"/>
        <w:spacing w:after="0" w:line="240" w:lineRule="auto"/>
        <w:jc w:val="center"/>
        <w:textAlignment w:val="baseline"/>
        <w:rPr>
          <w:rFonts w:eastAsia="Times New Roman" w:cs="Arial"/>
          <w:b/>
          <w:szCs w:val="21"/>
        </w:rPr>
      </w:pPr>
      <w:r w:rsidRPr="00DC1668">
        <w:rPr>
          <w:rFonts w:eastAsia="Times New Roman" w:cs="Arial"/>
          <w:b/>
          <w:szCs w:val="21"/>
        </w:rPr>
        <w:t>The Accounts and Audit (Coronavirus) (Amendment) Regulations 2020 (SI 2020/404)</w:t>
      </w:r>
      <w:bookmarkEnd w:id="5"/>
    </w:p>
    <w:p w14:paraId="4EEE73B7" w14:textId="77777777" w:rsidR="00A65FF3" w:rsidRPr="00D06620" w:rsidRDefault="00A65FF3" w:rsidP="00815FCF">
      <w:pPr>
        <w:overflowPunct w:val="0"/>
        <w:autoSpaceDE w:val="0"/>
        <w:autoSpaceDN w:val="0"/>
        <w:adjustRightInd w:val="0"/>
        <w:spacing w:after="0" w:line="240" w:lineRule="auto"/>
        <w:jc w:val="center"/>
        <w:textAlignment w:val="baseline"/>
        <w:rPr>
          <w:rFonts w:eastAsia="Times New Roman" w:cs="Arial"/>
          <w:b/>
          <w:szCs w:val="21"/>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A65FF3" w:rsidRPr="00D06620" w14:paraId="71AFFCED" w14:textId="77777777" w:rsidTr="00A65FF3">
        <w:tc>
          <w:tcPr>
            <w:tcW w:w="9180" w:type="dxa"/>
          </w:tcPr>
          <w:bookmarkEnd w:id="6"/>
          <w:p w14:paraId="26F0F326" w14:textId="77777777" w:rsidR="00A65FF3" w:rsidRPr="00D06620" w:rsidRDefault="00A65FF3" w:rsidP="003F6FC6">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A65FF3" w:rsidRPr="00D06620" w14:paraId="103019AE" w14:textId="77777777" w:rsidTr="00A65FF3">
        <w:tc>
          <w:tcPr>
            <w:tcW w:w="9180" w:type="dxa"/>
          </w:tcPr>
          <w:p w14:paraId="617E0341" w14:textId="280064E9" w:rsidR="00A65FF3" w:rsidRPr="00D06620" w:rsidRDefault="00A65FF3" w:rsidP="003F6FC6">
            <w:pPr>
              <w:overflowPunct w:val="0"/>
              <w:autoSpaceDE w:val="0"/>
              <w:autoSpaceDN w:val="0"/>
              <w:adjustRightInd w:val="0"/>
              <w:spacing w:after="0" w:line="240" w:lineRule="auto"/>
              <w:textAlignment w:val="baseline"/>
              <w:rPr>
                <w:rFonts w:eastAsia="Times New Roman" w:cs="Arial"/>
                <w:b/>
                <w:sz w:val="18"/>
                <w:szCs w:val="18"/>
              </w:rPr>
            </w:pPr>
          </w:p>
          <w:p w14:paraId="3A4FCA1A" w14:textId="2906E3D2" w:rsidR="00A65FF3" w:rsidRPr="00A65FF3" w:rsidRDefault="00A65FF3" w:rsidP="003F6FC6">
            <w:pPr>
              <w:overflowPunct w:val="0"/>
              <w:autoSpaceDE w:val="0"/>
              <w:autoSpaceDN w:val="0"/>
              <w:adjustRightInd w:val="0"/>
              <w:spacing w:after="240" w:line="240" w:lineRule="auto"/>
              <w:jc w:val="left"/>
              <w:textAlignment w:val="baseline"/>
              <w:rPr>
                <w:rFonts w:eastAsia="Times New Roman" w:cs="Arial"/>
                <w:b/>
                <w:sz w:val="24"/>
                <w:szCs w:val="24"/>
              </w:rPr>
            </w:pPr>
            <w:r>
              <w:rPr>
                <w:rFonts w:eastAsia="Times New Roman" w:cs="Arial"/>
                <w:b/>
                <w:sz w:val="18"/>
                <w:szCs w:val="18"/>
              </w:rPr>
              <w:t xml:space="preserve">1. </w:t>
            </w:r>
            <w:r w:rsidRPr="00D06620">
              <w:rPr>
                <w:rFonts w:eastAsia="Times New Roman" w:cs="Arial"/>
                <w:b/>
                <w:sz w:val="18"/>
                <w:szCs w:val="18"/>
              </w:rPr>
              <w:t>Date of announcement</w:t>
            </w:r>
            <w:r>
              <w:rPr>
                <w:rFonts w:eastAsia="Times New Roman" w:cs="Arial"/>
                <w:b/>
                <w:sz w:val="18"/>
                <w:szCs w:val="18"/>
              </w:rPr>
              <w:t xml:space="preserve"> </w:t>
            </w:r>
            <w:r w:rsidR="00A25C25" w:rsidRPr="00A25C25">
              <w:rPr>
                <w:rFonts w:eastAsia="Times New Roman" w:cs="Arial"/>
                <w:b/>
                <w:sz w:val="24"/>
                <w:szCs w:val="24"/>
              </w:rPr>
              <w:t>11th June</w:t>
            </w:r>
            <w:r w:rsidR="00B23CBC">
              <w:rPr>
                <w:rFonts w:eastAsia="Times New Roman" w:cs="Arial"/>
                <w:b/>
                <w:sz w:val="24"/>
                <w:szCs w:val="24"/>
              </w:rPr>
              <w:t>, 2021</w:t>
            </w:r>
          </w:p>
          <w:p w14:paraId="22091A18" w14:textId="3B880432" w:rsidR="00A65FF3" w:rsidRDefault="00A65FF3" w:rsidP="003F6FC6">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w:t>
            </w:r>
            <w:r w:rsidRPr="00D06620">
              <w:rPr>
                <w:rFonts w:eastAsia="Times New Roman" w:cs="Arial"/>
                <w:b/>
                <w:sz w:val="18"/>
                <w:szCs w:val="18"/>
              </w:rPr>
              <w:t xml:space="preserve">.  </w:t>
            </w:r>
            <w:r>
              <w:rPr>
                <w:rFonts w:eastAsia="Times New Roman" w:cs="Arial"/>
                <w:b/>
                <w:sz w:val="18"/>
                <w:szCs w:val="18"/>
              </w:rPr>
              <w:t xml:space="preserve">The AGAR has been published with this notice. It will not be reviewed by the appointed auditor, since the smaller authority has certified itself as exempt from the appointed auditor’s review. </w:t>
            </w:r>
          </w:p>
          <w:p w14:paraId="523ACB9B" w14:textId="06BCC3B1" w:rsidR="00A65FF3" w:rsidRPr="00D06620" w:rsidRDefault="00A65FF3" w:rsidP="003F6FC6">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w:t>
            </w:r>
            <w:r w:rsidR="00B23CBC">
              <w:rPr>
                <w:rFonts w:eastAsia="Times New Roman" w:cs="Arial"/>
                <w:b/>
                <w:sz w:val="18"/>
                <w:szCs w:val="18"/>
              </w:rPr>
              <w:t>1</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A65FF3" w:rsidRPr="00D06620" w:rsidRDefault="00A65FF3" w:rsidP="003F6FC6">
            <w:pPr>
              <w:overflowPunct w:val="0"/>
              <w:autoSpaceDE w:val="0"/>
              <w:autoSpaceDN w:val="0"/>
              <w:adjustRightInd w:val="0"/>
              <w:spacing w:after="0" w:line="240" w:lineRule="auto"/>
              <w:textAlignment w:val="baseline"/>
              <w:rPr>
                <w:rFonts w:eastAsia="Times New Roman" w:cs="Arial"/>
                <w:b/>
                <w:sz w:val="18"/>
                <w:szCs w:val="18"/>
              </w:rPr>
            </w:pPr>
          </w:p>
          <w:p w14:paraId="40E8D690" w14:textId="6BE6D654" w:rsidR="00A65FF3" w:rsidRDefault="00A65FF3" w:rsidP="003F6FC6">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24"/>
                <w:szCs w:val="24"/>
              </w:rPr>
            </w:pPr>
            <w:r>
              <w:rPr>
                <w:rFonts w:eastAsia="Times New Roman" w:cs="Arial"/>
                <w:b/>
                <w:sz w:val="24"/>
                <w:szCs w:val="24"/>
              </w:rPr>
              <w:t>Gillian Benson,</w:t>
            </w:r>
          </w:p>
          <w:p w14:paraId="21615C6F" w14:textId="5DA37781" w:rsidR="00A65FF3" w:rsidRDefault="00A65FF3" w:rsidP="003F6FC6">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24"/>
                <w:szCs w:val="24"/>
              </w:rPr>
            </w:pPr>
            <w:r>
              <w:rPr>
                <w:rFonts w:eastAsia="Times New Roman" w:cs="Arial"/>
                <w:b/>
                <w:sz w:val="24"/>
                <w:szCs w:val="24"/>
              </w:rPr>
              <w:t>Kirkland Parish Clerk</w:t>
            </w:r>
          </w:p>
          <w:p w14:paraId="632C849A" w14:textId="77777777" w:rsidR="00A65FF3" w:rsidRDefault="00A65FF3" w:rsidP="003F6FC6">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24"/>
                <w:szCs w:val="24"/>
              </w:rPr>
            </w:pPr>
            <w:r>
              <w:rPr>
                <w:rFonts w:eastAsia="Times New Roman" w:cs="Arial"/>
                <w:b/>
                <w:sz w:val="24"/>
                <w:szCs w:val="24"/>
              </w:rPr>
              <w:t>01995 600689</w:t>
            </w:r>
          </w:p>
          <w:p w14:paraId="38E7898C" w14:textId="23B41CF4" w:rsidR="00A65FF3" w:rsidRDefault="002269A7" w:rsidP="003F6FC6">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24"/>
                <w:szCs w:val="24"/>
              </w:rPr>
            </w:pPr>
            <w:hyperlink r:id="rId9" w:history="1">
              <w:r w:rsidR="00A65FF3" w:rsidRPr="008D32C3">
                <w:rPr>
                  <w:rStyle w:val="Hyperlink"/>
                  <w:rFonts w:eastAsia="Times New Roman" w:cs="Arial"/>
                  <w:b/>
                  <w:sz w:val="24"/>
                  <w:szCs w:val="24"/>
                </w:rPr>
                <w:t>clerk@kirklandparish.org.uk</w:t>
              </w:r>
            </w:hyperlink>
          </w:p>
          <w:p w14:paraId="003C1213" w14:textId="77777777" w:rsidR="00A65FF3" w:rsidRPr="00D06620" w:rsidRDefault="00A65FF3" w:rsidP="003F6FC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57BFF041" w:rsidR="00A65FF3" w:rsidRPr="00A65FF3" w:rsidRDefault="00A65FF3" w:rsidP="00A65FF3">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24"/>
                <w:szCs w:val="24"/>
              </w:rPr>
            </w:pPr>
            <w:r w:rsidRPr="00D06620">
              <w:rPr>
                <w:rFonts w:eastAsia="Times New Roman" w:cs="Arial"/>
                <w:sz w:val="18"/>
                <w:szCs w:val="18"/>
              </w:rPr>
              <w:t xml:space="preserve">commencing on </w:t>
            </w:r>
            <w:r>
              <w:rPr>
                <w:rFonts w:eastAsia="Times New Roman" w:cs="Arial"/>
                <w:b/>
                <w:sz w:val="24"/>
                <w:szCs w:val="24"/>
              </w:rPr>
              <w:t>1</w:t>
            </w:r>
            <w:r w:rsidR="00B23CBC">
              <w:rPr>
                <w:rFonts w:eastAsia="Times New Roman" w:cs="Arial"/>
                <w:b/>
                <w:sz w:val="24"/>
                <w:szCs w:val="24"/>
              </w:rPr>
              <w:t xml:space="preserve">4th </w:t>
            </w:r>
            <w:r>
              <w:rPr>
                <w:rFonts w:eastAsia="Times New Roman" w:cs="Arial"/>
                <w:b/>
                <w:sz w:val="24"/>
                <w:szCs w:val="24"/>
              </w:rPr>
              <w:t xml:space="preserve">June, </w:t>
            </w:r>
            <w:r w:rsidR="00B23CBC">
              <w:rPr>
                <w:rFonts w:eastAsia="Times New Roman" w:cs="Arial"/>
                <w:b/>
                <w:sz w:val="24"/>
                <w:szCs w:val="24"/>
              </w:rPr>
              <w:t>2021</w:t>
            </w:r>
          </w:p>
          <w:p w14:paraId="5AF722F6" w14:textId="77777777" w:rsidR="00A65FF3" w:rsidRPr="00D06620" w:rsidRDefault="00A65FF3" w:rsidP="00A65F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C10DC30" w14:textId="71674647" w:rsidR="00A65FF3" w:rsidRPr="00D06620" w:rsidRDefault="00A65FF3" w:rsidP="003F6FC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and ending on </w:t>
            </w:r>
            <w:r w:rsidR="00B23CBC">
              <w:rPr>
                <w:rFonts w:eastAsia="Times New Roman" w:cs="Arial"/>
                <w:b/>
                <w:sz w:val="24"/>
                <w:szCs w:val="24"/>
              </w:rPr>
              <w:t>23rd J</w:t>
            </w:r>
            <w:r>
              <w:rPr>
                <w:rFonts w:eastAsia="Times New Roman" w:cs="Arial"/>
                <w:b/>
                <w:sz w:val="24"/>
                <w:szCs w:val="24"/>
              </w:rPr>
              <w:t xml:space="preserve">uly, </w:t>
            </w:r>
            <w:r w:rsidR="00B23CBC">
              <w:rPr>
                <w:rFonts w:eastAsia="Times New Roman" w:cs="Arial"/>
                <w:b/>
                <w:sz w:val="24"/>
                <w:szCs w:val="24"/>
              </w:rPr>
              <w:t>2021</w:t>
            </w:r>
          </w:p>
          <w:p w14:paraId="6DDBFF84" w14:textId="77777777" w:rsidR="00A65FF3" w:rsidRPr="00D06620" w:rsidRDefault="00A65FF3" w:rsidP="003F6FC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A65FF3" w:rsidRPr="00D06620" w:rsidRDefault="00A65FF3" w:rsidP="003F6FC6">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A65FF3" w:rsidRPr="00D06620" w:rsidRDefault="00A65FF3" w:rsidP="003F6FC6">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A65FF3" w:rsidRPr="00D06620" w:rsidRDefault="00A65FF3"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A65FF3" w:rsidRPr="00D06620" w:rsidRDefault="00A65FF3"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A65FF3" w:rsidRPr="00D06620" w:rsidRDefault="00A65FF3" w:rsidP="003F6FC6">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A65FF3" w:rsidRPr="00D06620" w:rsidRDefault="00A65FF3" w:rsidP="003F6FC6">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A65FF3" w:rsidRPr="00D06620" w:rsidRDefault="00A65FF3" w:rsidP="003F6FC6">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A65FF3" w:rsidRPr="00D06620" w:rsidRDefault="00A65FF3" w:rsidP="003F6FC6">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only subject to review by the appointed auditor if questions or objections raised </w:t>
            </w:r>
            <w:r w:rsidRPr="00D06620">
              <w:rPr>
                <w:rFonts w:eastAsia="Times New Roman" w:cs="Arial"/>
                <w:b/>
                <w:sz w:val="18"/>
                <w:szCs w:val="18"/>
              </w:rPr>
              <w:t xml:space="preserve">under the </w:t>
            </w:r>
            <w:r>
              <w:rPr>
                <w:rFonts w:eastAsia="Times New Roman" w:cs="Arial"/>
                <w:b/>
                <w:sz w:val="18"/>
                <w:szCs w:val="18"/>
              </w:rPr>
              <w:t>Local Audit and Accountability Act 2014 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A65FF3" w:rsidRPr="00D06620" w:rsidRDefault="00A65FF3" w:rsidP="003F6FC6">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A65FF3" w:rsidRPr="00D06620" w:rsidRDefault="00A65FF3"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67712B3" w14:textId="5DB0D403" w:rsidR="00A65FF3" w:rsidRPr="00D06620" w:rsidRDefault="00A65FF3"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A65FF3" w:rsidRPr="00D06620" w:rsidRDefault="00A65FF3"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A65FF3" w:rsidRPr="00AF05D5" w:rsidRDefault="00A65FF3"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77777777" w:rsidR="00A65FF3" w:rsidRDefault="00A65FF3"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10"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745EF9D7" w14:textId="77777777" w:rsidR="00A65FF3" w:rsidRPr="00AF05D5" w:rsidRDefault="00A65FF3"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1763F664" w:rsidR="00A65FF3" w:rsidRPr="00A65FF3" w:rsidRDefault="00A65FF3" w:rsidP="003F6FC6">
            <w:pPr>
              <w:overflowPunct w:val="0"/>
              <w:autoSpaceDE w:val="0"/>
              <w:autoSpaceDN w:val="0"/>
              <w:adjustRightInd w:val="0"/>
              <w:spacing w:after="0" w:line="240" w:lineRule="auto"/>
              <w:contextualSpacing/>
              <w:jc w:val="left"/>
              <w:textAlignment w:val="baseline"/>
              <w:rPr>
                <w:rFonts w:eastAsia="Times New Roman" w:cs="Arial"/>
                <w:sz w:val="24"/>
                <w:szCs w:val="24"/>
              </w:rPr>
            </w:pPr>
            <w:r>
              <w:rPr>
                <w:rFonts w:eastAsia="Times New Roman" w:cs="Arial"/>
                <w:b/>
                <w:sz w:val="18"/>
                <w:szCs w:val="18"/>
              </w:rPr>
              <w:t xml:space="preserve">5. </w:t>
            </w:r>
            <w:r w:rsidRPr="00D06620">
              <w:rPr>
                <w:rFonts w:eastAsia="Times New Roman" w:cs="Arial"/>
                <w:b/>
                <w:sz w:val="18"/>
                <w:szCs w:val="18"/>
              </w:rPr>
              <w:t xml:space="preserve">This announcement is made by </w:t>
            </w:r>
            <w:r>
              <w:rPr>
                <w:rFonts w:eastAsia="Times New Roman" w:cs="Arial"/>
                <w:b/>
                <w:sz w:val="24"/>
                <w:szCs w:val="24"/>
              </w:rPr>
              <w:t xml:space="preserve">Gillian Benson, Responsible Financial Officer </w:t>
            </w:r>
          </w:p>
          <w:p w14:paraId="74144341" w14:textId="77777777" w:rsidR="00A65FF3" w:rsidRPr="00D06620" w:rsidRDefault="00A65FF3" w:rsidP="003F6FC6">
            <w:pPr>
              <w:overflowPunct w:val="0"/>
              <w:autoSpaceDE w:val="0"/>
              <w:autoSpaceDN w:val="0"/>
              <w:adjustRightInd w:val="0"/>
              <w:spacing w:after="0" w:line="240" w:lineRule="auto"/>
              <w:textAlignment w:val="baseline"/>
              <w:rPr>
                <w:rFonts w:eastAsia="Times New Roman" w:cs="Arial"/>
                <w:b/>
                <w:sz w:val="20"/>
                <w:szCs w:val="20"/>
              </w:rPr>
            </w:pPr>
          </w:p>
        </w:tc>
      </w:tr>
    </w:tbl>
    <w:p w14:paraId="2F484333" w14:textId="77777777" w:rsidR="00962D93" w:rsidRDefault="00962D93">
      <w:pPr>
        <w:spacing w:after="160" w:line="259" w:lineRule="auto"/>
        <w:jc w:val="left"/>
      </w:pPr>
      <w:r>
        <w:br w:type="page"/>
      </w:r>
    </w:p>
    <w:bookmarkEnd w:id="4"/>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2B5907FD" w:rsidR="00815FCF" w:rsidRPr="003F371A" w:rsidRDefault="00815FCF" w:rsidP="00815FCF">
      <w:pPr>
        <w:spacing w:line="240" w:lineRule="auto"/>
        <w:rPr>
          <w:rFonts w:eastAsia="Times New Roman" w:cs="Arial"/>
          <w:sz w:val="20"/>
          <w:szCs w:val="20"/>
        </w:rPr>
      </w:pPr>
      <w:bookmarkStart w:id="7" w:name="_Hlk37745745"/>
      <w:bookmarkStart w:id="8" w:name="_Hlk37746336"/>
      <w:r w:rsidRPr="003F371A">
        <w:rPr>
          <w:rFonts w:eastAsia="Times New Roman" w:cs="Arial"/>
          <w:sz w:val="20"/>
          <w:szCs w:val="20"/>
        </w:rPr>
        <w:t xml:space="preserve">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 xml:space="preserve">smaller </w:t>
      </w:r>
      <w:r w:rsidR="00D5498D" w:rsidRPr="00962D93">
        <w:rPr>
          <w:rFonts w:eastAsia="Times New Roman" w:cs="Arial"/>
          <w:sz w:val="20"/>
          <w:szCs w:val="20"/>
        </w:rPr>
        <w:t>authoriti</w:t>
      </w:r>
      <w:r w:rsidRPr="00962D93">
        <w:rPr>
          <w:rFonts w:eastAsia="Times New Roman" w:cs="Arial"/>
          <w:sz w:val="20"/>
          <w:szCs w:val="20"/>
        </w:rPr>
        <w:t>es. This summary explains the provisions contained in Sections 26 and 27 of the Act. The Act</w:t>
      </w:r>
      <w:r w:rsidR="00A11B4F" w:rsidRPr="00962D93">
        <w:rPr>
          <w:rFonts w:eastAsia="Times New Roman" w:cs="Arial"/>
          <w:sz w:val="20"/>
          <w:szCs w:val="20"/>
        </w:rPr>
        <w:t>,</w:t>
      </w:r>
      <w:r w:rsidRPr="00962D93">
        <w:rPr>
          <w:rFonts w:eastAsia="Times New Roman" w:cs="Arial"/>
          <w:sz w:val="20"/>
          <w:szCs w:val="20"/>
        </w:rPr>
        <w:t xml:space="preserve"> the </w:t>
      </w:r>
      <w:hyperlink r:id="rId12" w:history="1">
        <w:r w:rsidRPr="00DC1668">
          <w:rPr>
            <w:rStyle w:val="Hyperlink"/>
            <w:rFonts w:eastAsia="Times New Roman" w:cs="Arial"/>
            <w:sz w:val="20"/>
            <w:szCs w:val="20"/>
          </w:rPr>
          <w:t>Accounts and Audit Regulations 2015</w:t>
        </w:r>
      </w:hyperlink>
      <w:r w:rsidRPr="00962D93">
        <w:rPr>
          <w:rFonts w:eastAsia="Times New Roman" w:cs="Arial"/>
          <w:sz w:val="20"/>
          <w:szCs w:val="20"/>
        </w:rPr>
        <w:t xml:space="preserve"> </w:t>
      </w:r>
      <w:r w:rsidR="00962D93" w:rsidRPr="00962D93">
        <w:rPr>
          <w:rFonts w:eastAsia="Times New Roman" w:cs="Arial"/>
          <w:sz w:val="20"/>
          <w:szCs w:val="20"/>
        </w:rPr>
        <w:t>and</w:t>
      </w:r>
      <w:r w:rsidR="00962D93">
        <w:rPr>
          <w:rFonts w:eastAsia="Times New Roman" w:cs="Arial"/>
          <w:sz w:val="20"/>
          <w:szCs w:val="20"/>
        </w:rPr>
        <w:t xml:space="preserve"> </w:t>
      </w:r>
      <w:r w:rsidR="00962D93" w:rsidRPr="00962D93">
        <w:rPr>
          <w:rFonts w:eastAsia="Times New Roman" w:cs="Arial"/>
          <w:sz w:val="20"/>
          <w:szCs w:val="20"/>
        </w:rPr>
        <w:t xml:space="preserve">the </w:t>
      </w:r>
      <w:hyperlink r:id="rId13" w:history="1">
        <w:r w:rsidR="00962D93" w:rsidRPr="00DC1668">
          <w:rPr>
            <w:rStyle w:val="Hyperlink"/>
            <w:rFonts w:eastAsia="Times New Roman" w:cs="Arial"/>
            <w:sz w:val="20"/>
            <w:szCs w:val="20"/>
          </w:rPr>
          <w:t>Accounts and Audit (Coronavirus) (Amendment) Regulations 2020</w:t>
        </w:r>
      </w:hyperlink>
      <w:r w:rsidR="00962D93">
        <w:rPr>
          <w:rFonts w:eastAsia="Times New Roman" w:cs="Arial"/>
          <w:sz w:val="20"/>
          <w:szCs w:val="20"/>
        </w:rPr>
        <w:t xml:space="preserve"> </w:t>
      </w:r>
      <w:r w:rsidRPr="003F371A">
        <w:rPr>
          <w:rFonts w:eastAsia="Times New Roman" w:cs="Arial"/>
          <w:sz w:val="20"/>
          <w:szCs w:val="20"/>
        </w:rPr>
        <w:t xml:space="preserve">also cover the duties, responsibilities and rights of </w:t>
      </w:r>
      <w:r w:rsidR="00D5498D">
        <w:rPr>
          <w:rFonts w:eastAsia="Times New Roman" w:cs="Arial"/>
          <w:sz w:val="20"/>
          <w:szCs w:val="20"/>
        </w:rPr>
        <w:t>smaller authoritie</w:t>
      </w:r>
      <w:r w:rsidRPr="003F371A">
        <w:rPr>
          <w:rFonts w:eastAsia="Times New Roman" w:cs="Arial"/>
          <w:sz w:val="20"/>
          <w:szCs w:val="20"/>
        </w:rPr>
        <w:t>s, other organisations and the public concerning the accounts being audited</w:t>
      </w:r>
      <w:bookmarkEnd w:id="7"/>
      <w:r w:rsidRPr="003F371A">
        <w:rPr>
          <w:rFonts w:eastAsia="Times New Roman" w:cs="Arial"/>
          <w:sz w:val="20"/>
          <w:szCs w:val="20"/>
        </w:rPr>
        <w:t>.</w:t>
      </w:r>
      <w:bookmarkEnd w:id="8"/>
      <w:r w:rsidRPr="003F371A">
        <w:rPr>
          <w:rFonts w:eastAsia="Times New Roman" w:cs="Arial"/>
          <w:sz w:val="20"/>
          <w:szCs w:val="20"/>
        </w:rPr>
        <w:t xml:space="preserve">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006AE2E"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w:t>
      </w:r>
      <w:bookmarkStart w:id="9" w:name="_Hlk37745798"/>
      <w:bookmarkStart w:id="10" w:name="_Hlk37746350"/>
      <w:r w:rsidR="00A11B4F">
        <w:rPr>
          <w:rFonts w:eastAsia="Times New Roman" w:cs="Arial"/>
          <w:b/>
          <w:bCs/>
          <w:sz w:val="20"/>
          <w:szCs w:val="20"/>
        </w:rPr>
        <w:t>Legislative changes have been made as a result of the restrictions imposed by the</w:t>
      </w:r>
      <w:r w:rsidR="00A11B4F" w:rsidRPr="00DC1668">
        <w:rPr>
          <w:rFonts w:eastAsia="Times New Roman" w:cs="Arial"/>
          <w:b/>
          <w:bCs/>
          <w:sz w:val="20"/>
          <w:szCs w:val="20"/>
        </w:rPr>
        <w:t xml:space="preserve"> Coronavirus </w:t>
      </w:r>
      <w:r w:rsidR="00A11B4F" w:rsidRPr="006246F1">
        <w:rPr>
          <w:rFonts w:eastAsia="Times New Roman" w:cs="Arial"/>
          <w:b/>
          <w:bCs/>
          <w:sz w:val="20"/>
          <w:szCs w:val="20"/>
        </w:rPr>
        <w:t xml:space="preserve">for the 2019/20 reporting year </w:t>
      </w:r>
      <w:r w:rsidR="00A11B4F">
        <w:rPr>
          <w:rFonts w:eastAsia="Times New Roman" w:cs="Arial"/>
          <w:b/>
          <w:bCs/>
          <w:sz w:val="20"/>
          <w:szCs w:val="20"/>
        </w:rPr>
        <w:t xml:space="preserve">which mean that </w:t>
      </w:r>
      <w:r w:rsidR="00A11B4F" w:rsidRPr="00DC1668">
        <w:rPr>
          <w:rFonts w:eastAsia="Times New Roman" w:cs="Arial"/>
          <w:b/>
          <w:bCs/>
          <w:sz w:val="20"/>
          <w:szCs w:val="20"/>
        </w:rPr>
        <w:t>there is no requirement for a common period for public rights</w:t>
      </w:r>
      <w:r w:rsidR="00A11B4F">
        <w:rPr>
          <w:rFonts w:eastAsia="Times New Roman" w:cs="Arial"/>
          <w:b/>
          <w:bCs/>
          <w:sz w:val="20"/>
          <w:szCs w:val="20"/>
        </w:rPr>
        <w:t xml:space="preserve">.  The </w:t>
      </w:r>
      <w:r w:rsidR="00A11B4F" w:rsidRPr="00DC1668">
        <w:rPr>
          <w:rFonts w:eastAsia="Times New Roman" w:cs="Arial"/>
          <w:b/>
          <w:bCs/>
          <w:sz w:val="20"/>
          <w:szCs w:val="20"/>
        </w:rPr>
        <w:t xml:space="preserve">period </w:t>
      </w:r>
      <w:r w:rsidR="00A11B4F">
        <w:rPr>
          <w:rFonts w:eastAsia="Times New Roman" w:cs="Arial"/>
          <w:b/>
          <w:bCs/>
          <w:sz w:val="20"/>
          <w:szCs w:val="20"/>
        </w:rPr>
        <w:t xml:space="preserve">for the exercise of public rights </w:t>
      </w:r>
      <w:r w:rsidR="00A11B4F" w:rsidRPr="00DC1668">
        <w:rPr>
          <w:rFonts w:eastAsia="Times New Roman" w:cs="Arial"/>
          <w:b/>
          <w:bCs/>
          <w:sz w:val="20"/>
          <w:szCs w:val="20"/>
        </w:rPr>
        <w:t xml:space="preserve">must </w:t>
      </w:r>
      <w:r w:rsidR="00A11B4F">
        <w:rPr>
          <w:rFonts w:eastAsia="Times New Roman" w:cs="Arial"/>
          <w:b/>
          <w:bCs/>
          <w:sz w:val="20"/>
          <w:szCs w:val="20"/>
        </w:rPr>
        <w:t xml:space="preserve">however </w:t>
      </w:r>
      <w:r w:rsidR="00A11B4F" w:rsidRPr="00DC1668">
        <w:rPr>
          <w:rFonts w:eastAsia="Times New Roman" w:cs="Arial"/>
          <w:b/>
          <w:bCs/>
          <w:sz w:val="20"/>
          <w:szCs w:val="20"/>
        </w:rPr>
        <w:t xml:space="preserve">commence on or before 1 September </w:t>
      </w:r>
      <w:r w:rsidR="00B23CBC">
        <w:rPr>
          <w:rFonts w:eastAsia="Times New Roman" w:cs="Arial"/>
          <w:b/>
          <w:bCs/>
          <w:sz w:val="20"/>
          <w:szCs w:val="20"/>
        </w:rPr>
        <w:t>2021</w:t>
      </w:r>
      <w:r w:rsidR="00A11B4F" w:rsidRPr="00DC1668">
        <w:rPr>
          <w:rFonts w:eastAsia="Times New Roman" w:cs="Arial"/>
          <w:b/>
          <w:bCs/>
          <w:sz w:val="20"/>
          <w:szCs w:val="20"/>
        </w:rPr>
        <w:t>.</w:t>
      </w:r>
      <w:bookmarkEnd w:id="9"/>
      <w:r w:rsidRPr="003F371A">
        <w:rPr>
          <w:rFonts w:eastAsia="Times New Roman" w:cs="Arial"/>
          <w:sz w:val="20"/>
          <w:szCs w:val="20"/>
        </w:rPr>
        <w:t xml:space="preserve"> </w:t>
      </w:r>
      <w:bookmarkEnd w:id="10"/>
      <w:r w:rsidRPr="003F371A">
        <w:rPr>
          <w:rFonts w:eastAsia="Times New Roman" w:cs="Arial"/>
          <w:sz w:val="20"/>
          <w:szCs w:val="20"/>
        </w:rPr>
        <w:t xml:space="preserve">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4"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5"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3F6FC6">
            <w:pPr>
              <w:overflowPunct w:val="0"/>
              <w:autoSpaceDE w:val="0"/>
              <w:autoSpaceDN w:val="0"/>
              <w:adjustRightInd w:val="0"/>
              <w:spacing w:after="0" w:line="240" w:lineRule="auto"/>
              <w:textAlignment w:val="baseline"/>
              <w:rPr>
                <w:rFonts w:eastAsia="Times New Roman" w:cs="Arial"/>
                <w:sz w:val="20"/>
                <w:szCs w:val="20"/>
              </w:rPr>
            </w:pPr>
          </w:p>
          <w:p w14:paraId="0B8C040D" w14:textId="0D3B5601" w:rsidR="00815FCF" w:rsidRPr="003F371A" w:rsidRDefault="00815FCF" w:rsidP="00B358DC">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FCF"/>
    <w:rsid w:val="00006D80"/>
    <w:rsid w:val="000D3EA4"/>
    <w:rsid w:val="001452B6"/>
    <w:rsid w:val="001B612F"/>
    <w:rsid w:val="00215A58"/>
    <w:rsid w:val="002269A7"/>
    <w:rsid w:val="00270726"/>
    <w:rsid w:val="003834F0"/>
    <w:rsid w:val="003F371A"/>
    <w:rsid w:val="003F6FC6"/>
    <w:rsid w:val="00414553"/>
    <w:rsid w:val="00500F4D"/>
    <w:rsid w:val="0050557D"/>
    <w:rsid w:val="005A520D"/>
    <w:rsid w:val="006074C4"/>
    <w:rsid w:val="00755ED8"/>
    <w:rsid w:val="007E7850"/>
    <w:rsid w:val="007F10E2"/>
    <w:rsid w:val="008005C3"/>
    <w:rsid w:val="00805A33"/>
    <w:rsid w:val="00815FCF"/>
    <w:rsid w:val="00921065"/>
    <w:rsid w:val="009446DA"/>
    <w:rsid w:val="00962D93"/>
    <w:rsid w:val="009C2C09"/>
    <w:rsid w:val="00A11B4F"/>
    <w:rsid w:val="00A1731C"/>
    <w:rsid w:val="00A25C25"/>
    <w:rsid w:val="00A65FF3"/>
    <w:rsid w:val="00A92717"/>
    <w:rsid w:val="00AC1FF1"/>
    <w:rsid w:val="00B23CBC"/>
    <w:rsid w:val="00B358DC"/>
    <w:rsid w:val="00B53912"/>
    <w:rsid w:val="00BB289B"/>
    <w:rsid w:val="00C17543"/>
    <w:rsid w:val="00C551EB"/>
    <w:rsid w:val="00C644E5"/>
    <w:rsid w:val="00D161D4"/>
    <w:rsid w:val="00D5498D"/>
    <w:rsid w:val="00DB49A8"/>
    <w:rsid w:val="00DC1668"/>
    <w:rsid w:val="00E70583"/>
    <w:rsid w:val="00EB6596"/>
    <w:rsid w:val="00F2670F"/>
    <w:rsid w:val="00F43BB3"/>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3F6FC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3F6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13" Type="http://schemas.openxmlformats.org/officeDocument/2006/relationships/hyperlink" Target="http://www.legislation.gov.uk/uksi/2020/404/contents/made" TargetMode="External"/><Relationship Id="rId3" Type="http://schemas.openxmlformats.org/officeDocument/2006/relationships/styles" Target="styles.xml"/><Relationship Id="rId7" Type="http://schemas.openxmlformats.org/officeDocument/2006/relationships/hyperlink" Target="http://www.legislation.gov.uk/ukpga/2014/2/contents" TargetMode="External"/><Relationship Id="rId12" Type="http://schemas.openxmlformats.org/officeDocument/2006/relationships/hyperlink" Target="http://www.legislation.gov.uk/uksi/2015/234/contents/ma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slation.gov.uk/ukpga/2014/2/contents" TargetMode="External"/><Relationship Id="rId5" Type="http://schemas.openxmlformats.org/officeDocument/2006/relationships/settings" Target="settings.xml"/><Relationship Id="rId15" Type="http://schemas.openxmlformats.org/officeDocument/2006/relationships/hyperlink" Target="https://www.pkf-littlejohn.com/sites/default/files/media/documents/local-authority-accounts-a-guide-to-your-rights_0.pdf" TargetMode="External"/><Relationship Id="rId10" Type="http://schemas.openxmlformats.org/officeDocument/2006/relationships/hyperlink" Target="mailto:sba@pkf-littlejohn.com" TargetMode="External"/><Relationship Id="rId4" Type="http://schemas.microsoft.com/office/2007/relationships/stylesWithEffects" Target="stylesWithEffects.xml"/><Relationship Id="rId9" Type="http://schemas.openxmlformats.org/officeDocument/2006/relationships/hyperlink" Target="mailto:clerk@kirklandparish.org.uk" TargetMode="External"/><Relationship Id="rId14"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CDD6C-07A0-436B-936D-AAFE5CCF9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2254</Words>
  <Characters>12849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Plane</dc:creator>
  <cp:lastModifiedBy>Office</cp:lastModifiedBy>
  <cp:revision>2</cp:revision>
  <dcterms:created xsi:type="dcterms:W3CDTF">2021-03-29T14:42:00Z</dcterms:created>
  <dcterms:modified xsi:type="dcterms:W3CDTF">2021-03-29T14:42:00Z</dcterms:modified>
</cp:coreProperties>
</file>